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333"/>
      </w:tblGrid>
      <w:tr w:rsidR="00FD2C90" w:rsidRPr="00DC1019" w:rsidTr="003055CD">
        <w:trPr>
          <w:trHeight w:val="184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C90" w:rsidRPr="00647D65" w:rsidRDefault="00FD2C90" w:rsidP="003055C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eastAsia="Times New Roman" w:hAnsi="Bookman Old Style"/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1771650" cy="1064417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IS_обрез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307" cy="1069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</w:tcPr>
          <w:p w:rsidR="00FD2C90" w:rsidRPr="00647D65" w:rsidRDefault="00FD2C90" w:rsidP="003055CD">
            <w:pPr>
              <w:tabs>
                <w:tab w:val="left" w:pos="44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647D65">
              <w:rPr>
                <w:rFonts w:ascii="Times New Roman" w:eastAsia="Times New Roman" w:hAnsi="Times New Roman"/>
                <w:b/>
                <w:sz w:val="20"/>
                <w:szCs w:val="24"/>
              </w:rPr>
              <w:t>САМОРЕГУЛИРУЕМАЯ ОРГАНИЗАЦИЯ</w:t>
            </w:r>
          </w:p>
          <w:p w:rsidR="00FD2C90" w:rsidRDefault="00FD2C90" w:rsidP="003055CD">
            <w:pPr>
              <w:tabs>
                <w:tab w:val="left" w:pos="44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7D6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Ассоциация</w:t>
            </w:r>
          </w:p>
          <w:p w:rsidR="00FD2C90" w:rsidRPr="00647D65" w:rsidRDefault="00FD2C90" w:rsidP="003055CD">
            <w:pPr>
              <w:tabs>
                <w:tab w:val="left" w:pos="44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7D65">
              <w:rPr>
                <w:rFonts w:ascii="Times New Roman" w:eastAsia="Times New Roman" w:hAnsi="Times New Roman"/>
                <w:b/>
                <w:sz w:val="28"/>
                <w:szCs w:val="28"/>
              </w:rPr>
              <w:t>«Инженерные изыскания в строительстве»</w:t>
            </w:r>
          </w:p>
          <w:p w:rsidR="00FD2C90" w:rsidRPr="00647D65" w:rsidRDefault="00FD2C90" w:rsidP="003055CD">
            <w:pPr>
              <w:tabs>
                <w:tab w:val="left" w:pos="44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7D65">
              <w:rPr>
                <w:rFonts w:ascii="Times New Roman" w:eastAsia="Times New Roman" w:hAnsi="Times New Roman"/>
                <w:sz w:val="16"/>
                <w:szCs w:val="16"/>
              </w:rPr>
              <w:t>Юридический адрес: 105187, г. Москва, Окружной проезд, д.18</w:t>
            </w:r>
          </w:p>
          <w:p w:rsidR="00FD2C90" w:rsidRPr="00647D65" w:rsidRDefault="00FD2C90" w:rsidP="003055CD">
            <w:pPr>
              <w:tabs>
                <w:tab w:val="left" w:pos="44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7D65">
              <w:rPr>
                <w:rFonts w:ascii="Times New Roman" w:eastAsia="Times New Roman" w:hAnsi="Times New Roman"/>
                <w:sz w:val="16"/>
                <w:szCs w:val="16"/>
              </w:rPr>
              <w:t>Фактический адрес: 107076, г. Москва, ул. Электрозаводская, д.60</w:t>
            </w:r>
          </w:p>
          <w:p w:rsidR="00FD2C90" w:rsidRPr="00647D65" w:rsidRDefault="00FD2C90" w:rsidP="003055CD">
            <w:pPr>
              <w:tabs>
                <w:tab w:val="left" w:pos="44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7D65">
              <w:rPr>
                <w:rFonts w:ascii="Times New Roman" w:eastAsia="Times New Roman" w:hAnsi="Times New Roman"/>
                <w:sz w:val="16"/>
                <w:szCs w:val="16"/>
              </w:rPr>
              <w:t>Тел. (495) 228-08-68, факс (495) 366-13-28</w:t>
            </w:r>
          </w:p>
          <w:p w:rsidR="00FD2C90" w:rsidRPr="00647D65" w:rsidRDefault="00FD2C90" w:rsidP="003055CD">
            <w:pPr>
              <w:tabs>
                <w:tab w:val="left" w:pos="44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7D65">
              <w:rPr>
                <w:rFonts w:ascii="Times New Roman" w:eastAsia="Times New Roman" w:hAnsi="Times New Roman"/>
                <w:sz w:val="16"/>
                <w:szCs w:val="16"/>
              </w:rPr>
              <w:t xml:space="preserve">ИНН 7719286785  ОГРН 1067799027977 </w:t>
            </w:r>
          </w:p>
          <w:p w:rsidR="00FD2C90" w:rsidRPr="00945D4B" w:rsidRDefault="00FD2C90" w:rsidP="003055CD">
            <w:pPr>
              <w:tabs>
                <w:tab w:val="left" w:pos="44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 w:rsidRPr="00647D65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</w:t>
            </w:r>
            <w:r w:rsidRPr="00945D4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  <w:r w:rsidRPr="00647D65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mail</w:t>
            </w:r>
            <w:r w:rsidRPr="00945D4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7" w:history="1">
              <w:r w:rsidRPr="00647D65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mail</w:t>
              </w:r>
              <w:r w:rsidRPr="00945D4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@</w:t>
              </w:r>
              <w:r w:rsidRPr="00647D65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oaiis</w:t>
              </w:r>
              <w:r w:rsidRPr="00945D4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.</w:t>
              </w:r>
              <w:r w:rsidRPr="00647D65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Pr="00945D4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647D65">
              <w:rPr>
                <w:rFonts w:ascii="Times New Roman" w:eastAsia="Times New Roman" w:hAnsi="Times New Roman"/>
                <w:sz w:val="16"/>
                <w:szCs w:val="16"/>
              </w:rPr>
              <w:t>Сайт</w:t>
            </w:r>
            <w:r w:rsidRPr="00945D4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8" w:history="1">
              <w:r w:rsidRPr="00647D65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945D4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.</w:t>
              </w:r>
              <w:r w:rsidRPr="00647D65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oaiis</w:t>
              </w:r>
              <w:r w:rsidRPr="00945D4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.</w:t>
              </w:r>
              <w:r w:rsidRPr="00647D65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</w:tbl>
    <w:p w:rsidR="00FD2C90" w:rsidRPr="00945D4B" w:rsidRDefault="00FD2C90" w:rsidP="00FD2C9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0611B" w:rsidRDefault="00A0611B" w:rsidP="00C26B1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5555F" w:rsidRPr="0005555F" w:rsidRDefault="0005555F" w:rsidP="00C26B1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26B1F" w:rsidRDefault="006B0B4F" w:rsidP="00C26B1F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Исх. № </w:t>
      </w:r>
      <w:r w:rsidR="00F4341B">
        <w:rPr>
          <w:rFonts w:ascii="Times New Roman" w:eastAsia="Times New Roman" w:hAnsi="Times New Roman"/>
        </w:rPr>
        <w:t>65/18</w:t>
      </w:r>
      <w:r w:rsidR="00A0611B">
        <w:rPr>
          <w:rFonts w:ascii="Times New Roman" w:eastAsia="Times New Roman" w:hAnsi="Times New Roman"/>
        </w:rPr>
        <w:t xml:space="preserve"> </w:t>
      </w:r>
      <w:r w:rsidR="00F4341B">
        <w:rPr>
          <w:rFonts w:ascii="Times New Roman" w:eastAsia="Times New Roman" w:hAnsi="Times New Roman"/>
        </w:rPr>
        <w:t>от</w:t>
      </w:r>
      <w:r w:rsidR="00C26B1F" w:rsidRPr="00A0611B">
        <w:rPr>
          <w:rFonts w:ascii="Times New Roman" w:eastAsia="Times New Roman" w:hAnsi="Times New Roman"/>
        </w:rPr>
        <w:t xml:space="preserve"> </w:t>
      </w:r>
      <w:r w:rsidR="00F57CCD">
        <w:rPr>
          <w:rFonts w:ascii="Times New Roman" w:eastAsia="Times New Roman" w:hAnsi="Times New Roman"/>
        </w:rPr>
        <w:t>2</w:t>
      </w:r>
      <w:r w:rsidR="00D66737">
        <w:rPr>
          <w:rFonts w:ascii="Times New Roman" w:eastAsia="Times New Roman" w:hAnsi="Times New Roman"/>
        </w:rPr>
        <w:t>3</w:t>
      </w:r>
      <w:r w:rsidR="00C26B1F" w:rsidRPr="00A0611B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01</w:t>
      </w:r>
      <w:r w:rsidR="0043732E" w:rsidRPr="00A0611B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2018</w:t>
      </w:r>
      <w:r w:rsidR="00C26B1F" w:rsidRPr="00A0611B">
        <w:rPr>
          <w:rFonts w:ascii="Times New Roman" w:eastAsia="Times New Roman" w:hAnsi="Times New Roman"/>
        </w:rPr>
        <w:t xml:space="preserve"> г.     </w:t>
      </w:r>
      <w:r w:rsidR="00E04009" w:rsidRPr="00A0611B">
        <w:rPr>
          <w:rFonts w:ascii="Times New Roman" w:eastAsia="Times New Roman" w:hAnsi="Times New Roman"/>
        </w:rPr>
        <w:t xml:space="preserve">                                         </w:t>
      </w:r>
      <w:r w:rsidR="0043732E" w:rsidRPr="00A0611B">
        <w:rPr>
          <w:rFonts w:ascii="Times New Roman" w:eastAsia="Times New Roman" w:hAnsi="Times New Roman"/>
        </w:rPr>
        <w:t xml:space="preserve">                    </w:t>
      </w:r>
      <w:r w:rsidR="008E2742">
        <w:rPr>
          <w:rFonts w:ascii="Times New Roman" w:eastAsia="Times New Roman" w:hAnsi="Times New Roman"/>
        </w:rPr>
        <w:t xml:space="preserve">         </w:t>
      </w:r>
      <w:r w:rsidR="00F4341B">
        <w:rPr>
          <w:rFonts w:ascii="Times New Roman" w:eastAsia="Times New Roman" w:hAnsi="Times New Roman"/>
        </w:rPr>
        <w:t xml:space="preserve">  </w:t>
      </w:r>
      <w:r w:rsidR="0005555F">
        <w:rPr>
          <w:rFonts w:ascii="Times New Roman" w:eastAsia="Times New Roman" w:hAnsi="Times New Roman"/>
        </w:rPr>
        <w:t xml:space="preserve">    </w:t>
      </w:r>
      <w:r w:rsidR="008E2742">
        <w:rPr>
          <w:rFonts w:ascii="Times New Roman" w:eastAsia="Times New Roman" w:hAnsi="Times New Roman"/>
        </w:rPr>
        <w:t xml:space="preserve"> </w:t>
      </w:r>
      <w:r w:rsidR="0043732E" w:rsidRPr="00A0611B">
        <w:rPr>
          <w:rFonts w:ascii="Times New Roman" w:eastAsia="Times New Roman" w:hAnsi="Times New Roman"/>
        </w:rPr>
        <w:t xml:space="preserve"> </w:t>
      </w:r>
      <w:r w:rsidR="00E04009" w:rsidRPr="00A0611B">
        <w:rPr>
          <w:rFonts w:ascii="Times New Roman" w:eastAsia="Times New Roman" w:hAnsi="Times New Roman"/>
        </w:rPr>
        <w:t>Членам «АИИС»</w:t>
      </w:r>
    </w:p>
    <w:p w:rsidR="008E2742" w:rsidRDefault="008E2742" w:rsidP="00C26B1F">
      <w:pPr>
        <w:spacing w:after="0" w:line="240" w:lineRule="auto"/>
        <w:rPr>
          <w:rFonts w:ascii="Times New Roman" w:eastAsia="Times New Roman" w:hAnsi="Times New Roman"/>
        </w:rPr>
      </w:pPr>
    </w:p>
    <w:p w:rsidR="008E2742" w:rsidRPr="00A0611B" w:rsidRDefault="008E2742" w:rsidP="00C26B1F">
      <w:pPr>
        <w:spacing w:after="0" w:line="240" w:lineRule="auto"/>
        <w:rPr>
          <w:rFonts w:ascii="Times New Roman" w:eastAsia="Times New Roman" w:hAnsi="Times New Roman"/>
        </w:rPr>
      </w:pPr>
    </w:p>
    <w:p w:rsidR="00A0611B" w:rsidRDefault="00A0611B" w:rsidP="00C26B1F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:rsidR="0005555F" w:rsidRPr="0043732E" w:rsidRDefault="0005555F" w:rsidP="00C26B1F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:rsidR="008564A8" w:rsidRPr="008E2742" w:rsidRDefault="008564A8" w:rsidP="008564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2742">
        <w:rPr>
          <w:rFonts w:ascii="Times New Roman" w:eastAsia="Times New Roman" w:hAnsi="Times New Roman"/>
          <w:b/>
          <w:sz w:val="24"/>
          <w:szCs w:val="24"/>
        </w:rPr>
        <w:t>ИЗВЕЩЕНИЕ</w:t>
      </w:r>
    </w:p>
    <w:p w:rsidR="008564A8" w:rsidRDefault="008564A8" w:rsidP="00A061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2742">
        <w:rPr>
          <w:rFonts w:ascii="Times New Roman" w:eastAsia="Times New Roman" w:hAnsi="Times New Roman"/>
          <w:b/>
          <w:sz w:val="24"/>
          <w:szCs w:val="24"/>
        </w:rPr>
        <w:t xml:space="preserve">о проведении </w:t>
      </w:r>
      <w:r w:rsidR="00877DAF" w:rsidRPr="008E2742">
        <w:rPr>
          <w:rFonts w:ascii="Times New Roman" w:eastAsia="Times New Roman" w:hAnsi="Times New Roman"/>
          <w:b/>
          <w:sz w:val="24"/>
          <w:szCs w:val="24"/>
        </w:rPr>
        <w:t>О</w:t>
      </w:r>
      <w:r w:rsidR="000928F9" w:rsidRPr="008E2742">
        <w:rPr>
          <w:rFonts w:ascii="Times New Roman" w:eastAsia="Times New Roman" w:hAnsi="Times New Roman"/>
          <w:b/>
          <w:sz w:val="24"/>
          <w:szCs w:val="24"/>
        </w:rPr>
        <w:t>бщего</w:t>
      </w:r>
      <w:r w:rsidRPr="008E274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928F9" w:rsidRPr="008E2742">
        <w:rPr>
          <w:rFonts w:ascii="Times New Roman" w:eastAsia="Times New Roman" w:hAnsi="Times New Roman"/>
          <w:b/>
          <w:sz w:val="24"/>
          <w:szCs w:val="24"/>
        </w:rPr>
        <w:t>собрания</w:t>
      </w:r>
      <w:r w:rsidRPr="008E2742">
        <w:rPr>
          <w:rFonts w:ascii="Times New Roman" w:eastAsia="Times New Roman" w:hAnsi="Times New Roman"/>
          <w:b/>
          <w:sz w:val="24"/>
          <w:szCs w:val="24"/>
        </w:rPr>
        <w:t xml:space="preserve"> членов «АИИС»</w:t>
      </w:r>
    </w:p>
    <w:p w:rsidR="008E2742" w:rsidRPr="008E2742" w:rsidRDefault="008E2742" w:rsidP="00A061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64A8" w:rsidRPr="0043732E" w:rsidRDefault="008564A8" w:rsidP="002731E0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5735B3" w:rsidRPr="008E2742" w:rsidRDefault="00C2278B" w:rsidP="000555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E2742">
        <w:rPr>
          <w:rFonts w:ascii="Times New Roman" w:eastAsia="Times New Roman" w:hAnsi="Times New Roman"/>
          <w:sz w:val="24"/>
          <w:szCs w:val="24"/>
        </w:rPr>
        <w:t xml:space="preserve">Настоящим уведомляем, что </w:t>
      </w:r>
      <w:r w:rsidR="00FE0352" w:rsidRPr="008E2742">
        <w:rPr>
          <w:rFonts w:ascii="Times New Roman" w:eastAsia="Times New Roman" w:hAnsi="Times New Roman"/>
          <w:sz w:val="24"/>
          <w:szCs w:val="24"/>
        </w:rPr>
        <w:t>О</w:t>
      </w:r>
      <w:r w:rsidR="000928F9" w:rsidRPr="008E2742">
        <w:rPr>
          <w:rFonts w:ascii="Times New Roman" w:eastAsia="Times New Roman" w:hAnsi="Times New Roman"/>
          <w:sz w:val="24"/>
          <w:szCs w:val="24"/>
        </w:rPr>
        <w:t>бщее собрание членов «АИИС» состои</w:t>
      </w:r>
      <w:r w:rsidR="0043732E" w:rsidRPr="008E2742">
        <w:rPr>
          <w:rFonts w:ascii="Times New Roman" w:eastAsia="Times New Roman" w:hAnsi="Times New Roman"/>
          <w:sz w:val="24"/>
          <w:szCs w:val="24"/>
        </w:rPr>
        <w:t>тся</w:t>
      </w:r>
      <w:r w:rsidR="002731E0" w:rsidRPr="008E2742">
        <w:rPr>
          <w:rFonts w:ascii="Times New Roman" w:eastAsia="Times New Roman" w:hAnsi="Times New Roman"/>
          <w:sz w:val="24"/>
          <w:szCs w:val="24"/>
        </w:rPr>
        <w:t xml:space="preserve"> </w:t>
      </w:r>
      <w:r w:rsidR="00A0611B" w:rsidRPr="008E2742">
        <w:rPr>
          <w:rFonts w:ascii="Times New Roman" w:eastAsia="Times New Roman" w:hAnsi="Times New Roman"/>
          <w:sz w:val="24"/>
          <w:szCs w:val="24"/>
        </w:rPr>
        <w:t xml:space="preserve"> </w:t>
      </w:r>
      <w:r w:rsidR="00DC36CD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="006B0B4F" w:rsidRPr="008E2742">
        <w:rPr>
          <w:rFonts w:ascii="Times New Roman" w:eastAsia="Times New Roman" w:hAnsi="Times New Roman"/>
          <w:b/>
          <w:sz w:val="24"/>
          <w:szCs w:val="24"/>
        </w:rPr>
        <w:t>28 февраля</w:t>
      </w:r>
      <w:r w:rsidR="00077080" w:rsidRPr="008E2742">
        <w:rPr>
          <w:rFonts w:ascii="Times New Roman" w:eastAsia="Times New Roman" w:hAnsi="Times New Roman"/>
          <w:b/>
          <w:sz w:val="24"/>
          <w:szCs w:val="24"/>
        </w:rPr>
        <w:t xml:space="preserve"> 201</w:t>
      </w:r>
      <w:r w:rsidR="007E7AE5">
        <w:rPr>
          <w:rFonts w:ascii="Times New Roman" w:eastAsia="Times New Roman" w:hAnsi="Times New Roman"/>
          <w:b/>
          <w:sz w:val="24"/>
          <w:szCs w:val="24"/>
        </w:rPr>
        <w:t xml:space="preserve">8 </w:t>
      </w:r>
      <w:bookmarkStart w:id="0" w:name="_GoBack"/>
      <w:bookmarkEnd w:id="0"/>
      <w:r w:rsidR="00077080" w:rsidRPr="008E2742">
        <w:rPr>
          <w:rFonts w:ascii="Times New Roman" w:eastAsia="Times New Roman" w:hAnsi="Times New Roman"/>
          <w:b/>
          <w:sz w:val="24"/>
          <w:szCs w:val="24"/>
        </w:rPr>
        <w:t>г</w:t>
      </w:r>
      <w:r w:rsidR="005735B3" w:rsidRPr="008E2742">
        <w:rPr>
          <w:rFonts w:ascii="Times New Roman" w:eastAsia="Times New Roman" w:hAnsi="Times New Roman"/>
          <w:b/>
          <w:sz w:val="24"/>
          <w:szCs w:val="24"/>
        </w:rPr>
        <w:t>.</w:t>
      </w:r>
      <w:r w:rsidR="00077080" w:rsidRPr="008E274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1280A" w:rsidRPr="008E274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67020" w:rsidRPr="008E2742">
        <w:rPr>
          <w:rFonts w:ascii="Times New Roman" w:eastAsia="Times New Roman" w:hAnsi="Times New Roman"/>
          <w:b/>
          <w:sz w:val="24"/>
          <w:szCs w:val="24"/>
        </w:rPr>
        <w:t>в 1</w:t>
      </w:r>
      <w:r w:rsidR="00E04009" w:rsidRPr="008E2742">
        <w:rPr>
          <w:rFonts w:ascii="Times New Roman" w:eastAsia="Times New Roman" w:hAnsi="Times New Roman"/>
          <w:b/>
          <w:sz w:val="24"/>
          <w:szCs w:val="24"/>
        </w:rPr>
        <w:t>0</w:t>
      </w:r>
      <w:r w:rsidRPr="008E2742">
        <w:rPr>
          <w:rFonts w:ascii="Times New Roman" w:eastAsia="Times New Roman" w:hAnsi="Times New Roman"/>
          <w:b/>
          <w:sz w:val="24"/>
          <w:szCs w:val="24"/>
        </w:rPr>
        <w:t xml:space="preserve"> ч. </w:t>
      </w:r>
      <w:r w:rsidR="00DE42A4">
        <w:rPr>
          <w:rFonts w:ascii="Times New Roman" w:eastAsia="Times New Roman" w:hAnsi="Times New Roman"/>
          <w:b/>
          <w:sz w:val="24"/>
          <w:szCs w:val="24"/>
        </w:rPr>
        <w:t>3</w:t>
      </w:r>
      <w:r w:rsidRPr="008E2742">
        <w:rPr>
          <w:rFonts w:ascii="Times New Roman" w:eastAsia="Times New Roman" w:hAnsi="Times New Roman"/>
          <w:b/>
          <w:sz w:val="24"/>
          <w:szCs w:val="24"/>
        </w:rPr>
        <w:t>0 мин.</w:t>
      </w:r>
      <w:r w:rsidRPr="008E2742">
        <w:rPr>
          <w:rFonts w:ascii="Times New Roman" w:eastAsia="Times New Roman" w:hAnsi="Times New Roman"/>
          <w:sz w:val="24"/>
          <w:szCs w:val="24"/>
        </w:rPr>
        <w:t xml:space="preserve"> </w:t>
      </w:r>
      <w:r w:rsidR="0091280A" w:rsidRPr="008E2742">
        <w:rPr>
          <w:rFonts w:ascii="Times New Roman" w:eastAsia="Times New Roman" w:hAnsi="Times New Roman"/>
          <w:sz w:val="24"/>
          <w:szCs w:val="24"/>
        </w:rPr>
        <w:t xml:space="preserve"> по адресу:  г. </w:t>
      </w:r>
      <w:r w:rsidRPr="008E2742">
        <w:rPr>
          <w:rFonts w:ascii="Times New Roman" w:eastAsia="Times New Roman" w:hAnsi="Times New Roman"/>
          <w:sz w:val="24"/>
          <w:szCs w:val="24"/>
        </w:rPr>
        <w:t xml:space="preserve">Москва, ул. Русаковская,  д.13, </w:t>
      </w:r>
      <w:r w:rsidR="00E04009" w:rsidRPr="008E2742">
        <w:rPr>
          <w:rFonts w:ascii="Times New Roman" w:eastAsia="Times New Roman" w:hAnsi="Times New Roman"/>
          <w:sz w:val="24"/>
          <w:szCs w:val="24"/>
        </w:rPr>
        <w:t>стр.5  Бизнес-отель «Бородино»</w:t>
      </w:r>
      <w:r w:rsidR="00DE42A4">
        <w:rPr>
          <w:rFonts w:ascii="Times New Roman" w:eastAsia="Times New Roman" w:hAnsi="Times New Roman"/>
          <w:sz w:val="24"/>
          <w:szCs w:val="24"/>
        </w:rPr>
        <w:t>,</w:t>
      </w:r>
      <w:r w:rsidR="00DE42A4" w:rsidRPr="00DE42A4">
        <w:rPr>
          <w:rFonts w:ascii="Times New Roman" w:hAnsi="Times New Roman"/>
        </w:rPr>
        <w:t xml:space="preserve"> </w:t>
      </w:r>
      <w:r w:rsidR="00DE42A4" w:rsidRPr="008B2BA4">
        <w:rPr>
          <w:rFonts w:ascii="Times New Roman" w:hAnsi="Times New Roman"/>
        </w:rPr>
        <w:t>Конференц-зал «Бородино-Холл»</w:t>
      </w:r>
      <w:r w:rsidR="00E04009" w:rsidRPr="008E2742">
        <w:rPr>
          <w:rFonts w:ascii="Times New Roman" w:eastAsia="Times New Roman" w:hAnsi="Times New Roman"/>
          <w:sz w:val="24"/>
          <w:szCs w:val="24"/>
        </w:rPr>
        <w:t xml:space="preserve"> (</w:t>
      </w:r>
      <w:r w:rsidRPr="008E2742">
        <w:rPr>
          <w:rFonts w:ascii="Times New Roman" w:eastAsia="Times New Roman" w:hAnsi="Times New Roman"/>
          <w:sz w:val="24"/>
          <w:szCs w:val="24"/>
        </w:rPr>
        <w:t>станц</w:t>
      </w:r>
      <w:r w:rsidR="00A8116B" w:rsidRPr="008E2742">
        <w:rPr>
          <w:rFonts w:ascii="Times New Roman" w:eastAsia="Times New Roman" w:hAnsi="Times New Roman"/>
          <w:sz w:val="24"/>
          <w:szCs w:val="24"/>
        </w:rPr>
        <w:t>ия</w:t>
      </w:r>
      <w:r w:rsidRPr="008E2742">
        <w:rPr>
          <w:rFonts w:ascii="Times New Roman" w:eastAsia="Times New Roman" w:hAnsi="Times New Roman"/>
          <w:sz w:val="24"/>
          <w:szCs w:val="24"/>
        </w:rPr>
        <w:t xml:space="preserve"> метро «Сокольники»</w:t>
      </w:r>
      <w:r w:rsidR="00E04009" w:rsidRPr="008E2742">
        <w:rPr>
          <w:rFonts w:ascii="Times New Roman" w:eastAsia="Times New Roman" w:hAnsi="Times New Roman"/>
          <w:sz w:val="24"/>
          <w:szCs w:val="24"/>
        </w:rPr>
        <w:t>)</w:t>
      </w:r>
      <w:r w:rsidRPr="008E2742">
        <w:rPr>
          <w:rFonts w:ascii="Times New Roman" w:eastAsia="Times New Roman" w:hAnsi="Times New Roman"/>
          <w:sz w:val="24"/>
          <w:szCs w:val="24"/>
        </w:rPr>
        <w:t xml:space="preserve">. </w:t>
      </w:r>
      <w:r w:rsidR="00DE42A4">
        <w:rPr>
          <w:rFonts w:ascii="Times New Roman" w:eastAsia="Times New Roman" w:hAnsi="Times New Roman"/>
          <w:sz w:val="24"/>
          <w:szCs w:val="24"/>
        </w:rPr>
        <w:t xml:space="preserve"> </w:t>
      </w:r>
      <w:r w:rsidR="00DE42A4">
        <w:rPr>
          <w:rFonts w:ascii="Times New Roman" w:eastAsia="Times New Roman" w:hAnsi="Times New Roman"/>
          <w:b/>
          <w:sz w:val="24"/>
          <w:szCs w:val="24"/>
        </w:rPr>
        <w:t>Начало регистрации</w:t>
      </w:r>
      <w:r w:rsidR="004327A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E2742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="00E04009" w:rsidRPr="008E2742">
        <w:rPr>
          <w:rFonts w:ascii="Times New Roman" w:eastAsia="Times New Roman" w:hAnsi="Times New Roman"/>
          <w:b/>
          <w:sz w:val="24"/>
          <w:szCs w:val="24"/>
        </w:rPr>
        <w:t>09</w:t>
      </w:r>
      <w:r w:rsidRPr="008E2742">
        <w:rPr>
          <w:rFonts w:ascii="Times New Roman" w:eastAsia="Times New Roman" w:hAnsi="Times New Roman"/>
          <w:b/>
          <w:sz w:val="24"/>
          <w:szCs w:val="24"/>
        </w:rPr>
        <w:t xml:space="preserve"> ч. 00 мин</w:t>
      </w:r>
      <w:r w:rsidR="00210757" w:rsidRPr="008E2742">
        <w:rPr>
          <w:rFonts w:ascii="Times New Roman" w:eastAsia="Times New Roman" w:hAnsi="Times New Roman"/>
          <w:sz w:val="24"/>
          <w:szCs w:val="24"/>
        </w:rPr>
        <w:t>.</w:t>
      </w:r>
      <w:r w:rsidR="00F85BFC" w:rsidRPr="008E2742">
        <w:rPr>
          <w:rFonts w:ascii="Times New Roman" w:eastAsia="Times New Roman" w:hAnsi="Times New Roman"/>
          <w:sz w:val="24"/>
          <w:szCs w:val="24"/>
        </w:rPr>
        <w:t xml:space="preserve"> </w:t>
      </w:r>
      <w:r w:rsidR="00210757" w:rsidRPr="008E2742">
        <w:rPr>
          <w:rFonts w:ascii="Times New Roman" w:eastAsia="Times New Roman" w:hAnsi="Times New Roman"/>
          <w:sz w:val="24"/>
          <w:szCs w:val="24"/>
        </w:rPr>
        <w:t xml:space="preserve">Участникам собрания необходимо </w:t>
      </w:r>
      <w:r w:rsidRPr="008E2742">
        <w:rPr>
          <w:rFonts w:ascii="Times New Roman" w:eastAsia="Times New Roman" w:hAnsi="Times New Roman"/>
          <w:sz w:val="24"/>
          <w:szCs w:val="24"/>
        </w:rPr>
        <w:t xml:space="preserve"> при себе иметь паспорт.</w:t>
      </w:r>
    </w:p>
    <w:p w:rsidR="005735B3" w:rsidRPr="008E2742" w:rsidRDefault="005735B3" w:rsidP="0053212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564A8" w:rsidRPr="008E2742" w:rsidRDefault="00532128" w:rsidP="0005555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327A2">
        <w:rPr>
          <w:rFonts w:ascii="Times New Roman" w:eastAsia="Times New Roman" w:hAnsi="Times New Roman"/>
          <w:b/>
          <w:sz w:val="24"/>
          <w:szCs w:val="24"/>
        </w:rPr>
        <w:t>Норма представительства</w:t>
      </w:r>
      <w:r w:rsidRPr="008E2742">
        <w:rPr>
          <w:rFonts w:ascii="Times New Roman" w:eastAsia="Times New Roman" w:hAnsi="Times New Roman"/>
          <w:sz w:val="24"/>
          <w:szCs w:val="24"/>
        </w:rPr>
        <w:t xml:space="preserve"> </w:t>
      </w:r>
      <w:r w:rsidR="004327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2742">
        <w:rPr>
          <w:rFonts w:ascii="Times New Roman" w:eastAsia="Times New Roman" w:hAnsi="Times New Roman"/>
          <w:sz w:val="24"/>
          <w:szCs w:val="24"/>
        </w:rPr>
        <w:t>на Общем собрании  членов «АИИС» с</w:t>
      </w:r>
      <w:r w:rsidR="00210757" w:rsidRPr="008E2742">
        <w:rPr>
          <w:rFonts w:ascii="Times New Roman" w:eastAsia="Times New Roman" w:hAnsi="Times New Roman"/>
          <w:sz w:val="24"/>
          <w:szCs w:val="24"/>
        </w:rPr>
        <w:t xml:space="preserve">огласно Уставу «АИИС»,  от каждого члена «АИИС» </w:t>
      </w:r>
      <w:r w:rsidRPr="008E2742">
        <w:rPr>
          <w:rFonts w:ascii="Times New Roman" w:eastAsia="Times New Roman" w:hAnsi="Times New Roman"/>
          <w:sz w:val="24"/>
          <w:szCs w:val="24"/>
        </w:rPr>
        <w:t xml:space="preserve">- </w:t>
      </w:r>
      <w:r w:rsidR="00E04009" w:rsidRPr="008E2742">
        <w:rPr>
          <w:rFonts w:ascii="Times New Roman" w:eastAsia="Times New Roman" w:hAnsi="Times New Roman"/>
          <w:b/>
          <w:sz w:val="24"/>
          <w:szCs w:val="24"/>
        </w:rPr>
        <w:t xml:space="preserve">один представитель с правом решающего голоса. </w:t>
      </w:r>
    </w:p>
    <w:p w:rsidR="00532128" w:rsidRPr="008E2742" w:rsidRDefault="00532128" w:rsidP="009F13D0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564A8" w:rsidRPr="008E2742" w:rsidRDefault="00A92AD4" w:rsidP="000555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E2742">
        <w:rPr>
          <w:rFonts w:ascii="Times New Roman" w:eastAsia="Times New Roman" w:hAnsi="Times New Roman"/>
          <w:b/>
          <w:sz w:val="24"/>
          <w:szCs w:val="24"/>
        </w:rPr>
        <w:t>Представитель</w:t>
      </w:r>
      <w:r w:rsidRPr="008E2742">
        <w:rPr>
          <w:rFonts w:ascii="Times New Roman" w:eastAsia="Times New Roman" w:hAnsi="Times New Roman"/>
          <w:sz w:val="24"/>
          <w:szCs w:val="24"/>
        </w:rPr>
        <w:t xml:space="preserve"> </w:t>
      </w:r>
      <w:r w:rsidR="008564A8" w:rsidRPr="008E2742">
        <w:rPr>
          <w:rFonts w:ascii="Times New Roman" w:eastAsia="Times New Roman" w:hAnsi="Times New Roman"/>
          <w:sz w:val="24"/>
          <w:szCs w:val="24"/>
        </w:rPr>
        <w:t>при себе</w:t>
      </w:r>
      <w:r w:rsidRPr="008E2742">
        <w:rPr>
          <w:rFonts w:ascii="Times New Roman" w:eastAsia="Times New Roman" w:hAnsi="Times New Roman"/>
          <w:sz w:val="24"/>
          <w:szCs w:val="24"/>
        </w:rPr>
        <w:t xml:space="preserve"> должен</w:t>
      </w:r>
      <w:r w:rsidR="008564A8" w:rsidRPr="008E27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2742">
        <w:rPr>
          <w:rFonts w:ascii="Times New Roman" w:eastAsia="Times New Roman" w:hAnsi="Times New Roman"/>
          <w:sz w:val="24"/>
          <w:szCs w:val="24"/>
        </w:rPr>
        <w:t xml:space="preserve">иметь </w:t>
      </w:r>
      <w:r w:rsidR="008564A8" w:rsidRPr="008E2742">
        <w:rPr>
          <w:rFonts w:ascii="Times New Roman" w:eastAsia="Times New Roman" w:hAnsi="Times New Roman"/>
          <w:b/>
          <w:sz w:val="24"/>
          <w:szCs w:val="24"/>
        </w:rPr>
        <w:t>документы, подтверждающие его полномочия</w:t>
      </w:r>
      <w:r w:rsidR="008564A8" w:rsidRPr="008E2742">
        <w:rPr>
          <w:rFonts w:ascii="Times New Roman" w:eastAsia="Times New Roman" w:hAnsi="Times New Roman"/>
          <w:sz w:val="24"/>
          <w:szCs w:val="24"/>
        </w:rPr>
        <w:t>:</w:t>
      </w:r>
    </w:p>
    <w:p w:rsidR="008564A8" w:rsidRPr="008E2742" w:rsidRDefault="005735B3" w:rsidP="000555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E2742">
        <w:rPr>
          <w:rFonts w:ascii="Times New Roman" w:eastAsia="Times New Roman" w:hAnsi="Times New Roman"/>
          <w:sz w:val="24"/>
          <w:szCs w:val="24"/>
        </w:rPr>
        <w:t xml:space="preserve"> </w:t>
      </w:r>
      <w:r w:rsidR="00A92AD4" w:rsidRPr="008E2742">
        <w:rPr>
          <w:rFonts w:ascii="Times New Roman" w:eastAsia="Times New Roman" w:hAnsi="Times New Roman"/>
          <w:sz w:val="24"/>
          <w:szCs w:val="24"/>
        </w:rPr>
        <w:t>-для</w:t>
      </w:r>
      <w:r w:rsidR="008564A8" w:rsidRPr="008E2742">
        <w:rPr>
          <w:rFonts w:ascii="Times New Roman" w:eastAsia="Times New Roman" w:hAnsi="Times New Roman"/>
          <w:sz w:val="24"/>
          <w:szCs w:val="24"/>
        </w:rPr>
        <w:t xml:space="preserve"> </w:t>
      </w:r>
      <w:r w:rsidR="008564A8" w:rsidRPr="008E2742">
        <w:rPr>
          <w:rFonts w:ascii="Times New Roman" w:eastAsia="Times New Roman" w:hAnsi="Times New Roman"/>
          <w:b/>
          <w:sz w:val="24"/>
          <w:szCs w:val="24"/>
        </w:rPr>
        <w:t>руководителя юридического лица</w:t>
      </w:r>
      <w:r w:rsidR="008564A8" w:rsidRPr="008E2742">
        <w:rPr>
          <w:rFonts w:ascii="Times New Roman" w:eastAsia="Times New Roman" w:hAnsi="Times New Roman"/>
          <w:sz w:val="24"/>
          <w:szCs w:val="24"/>
        </w:rPr>
        <w:t>, действующего без доверенности</w:t>
      </w:r>
      <w:r w:rsidR="00A0611B" w:rsidRPr="008E2742">
        <w:rPr>
          <w:rFonts w:ascii="Times New Roman" w:eastAsia="Times New Roman" w:hAnsi="Times New Roman"/>
          <w:sz w:val="24"/>
          <w:szCs w:val="24"/>
        </w:rPr>
        <w:t>,</w:t>
      </w:r>
      <w:r w:rsidR="008564A8" w:rsidRPr="008E2742">
        <w:rPr>
          <w:rFonts w:ascii="Times New Roman" w:eastAsia="Times New Roman" w:hAnsi="Times New Roman"/>
          <w:sz w:val="24"/>
          <w:szCs w:val="24"/>
        </w:rPr>
        <w:t xml:space="preserve"> </w:t>
      </w:r>
      <w:r w:rsidR="00A0611B" w:rsidRPr="008E2742">
        <w:rPr>
          <w:rFonts w:ascii="Times New Roman" w:eastAsia="Times New Roman" w:hAnsi="Times New Roman"/>
          <w:sz w:val="24"/>
          <w:szCs w:val="24"/>
        </w:rPr>
        <w:t>заверенная печатью организации</w:t>
      </w:r>
      <w:r w:rsidR="00A0611B" w:rsidRPr="008E274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564A8" w:rsidRPr="008E2742">
        <w:rPr>
          <w:rFonts w:ascii="Times New Roman" w:eastAsia="Times New Roman" w:hAnsi="Times New Roman"/>
          <w:b/>
          <w:sz w:val="24"/>
          <w:szCs w:val="24"/>
        </w:rPr>
        <w:t xml:space="preserve">копия приказа о назначении руководителя </w:t>
      </w:r>
      <w:r w:rsidR="008564A8" w:rsidRPr="008E2742">
        <w:rPr>
          <w:rFonts w:ascii="Times New Roman" w:eastAsia="Times New Roman" w:hAnsi="Times New Roman"/>
          <w:sz w:val="24"/>
          <w:szCs w:val="24"/>
        </w:rPr>
        <w:t>юридического лица</w:t>
      </w:r>
      <w:r w:rsidR="002A3E51" w:rsidRPr="008E2742">
        <w:rPr>
          <w:rFonts w:ascii="Times New Roman" w:eastAsia="Times New Roman" w:hAnsi="Times New Roman"/>
          <w:sz w:val="24"/>
          <w:szCs w:val="24"/>
        </w:rPr>
        <w:t>;</w:t>
      </w:r>
    </w:p>
    <w:p w:rsidR="005735B3" w:rsidRPr="008E2742" w:rsidRDefault="002A3E51" w:rsidP="000555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E2742">
        <w:rPr>
          <w:rFonts w:ascii="Times New Roman" w:eastAsia="Times New Roman" w:hAnsi="Times New Roman"/>
          <w:sz w:val="24"/>
          <w:szCs w:val="24"/>
        </w:rPr>
        <w:t xml:space="preserve"> </w:t>
      </w:r>
      <w:r w:rsidR="00A92AD4" w:rsidRPr="008E2742">
        <w:rPr>
          <w:rFonts w:ascii="Times New Roman" w:eastAsia="Times New Roman" w:hAnsi="Times New Roman"/>
          <w:sz w:val="24"/>
          <w:szCs w:val="24"/>
        </w:rPr>
        <w:t>-</w:t>
      </w:r>
      <w:r w:rsidRPr="008E2742">
        <w:rPr>
          <w:rFonts w:ascii="Times New Roman" w:eastAsia="Times New Roman" w:hAnsi="Times New Roman"/>
          <w:sz w:val="24"/>
          <w:szCs w:val="24"/>
        </w:rPr>
        <w:t>д</w:t>
      </w:r>
      <w:r w:rsidR="008564A8" w:rsidRPr="008E2742">
        <w:rPr>
          <w:rFonts w:ascii="Times New Roman" w:eastAsia="Times New Roman" w:hAnsi="Times New Roman"/>
          <w:sz w:val="24"/>
          <w:szCs w:val="24"/>
        </w:rPr>
        <w:t xml:space="preserve">ля </w:t>
      </w:r>
      <w:r w:rsidR="008564A8" w:rsidRPr="008E2742">
        <w:rPr>
          <w:rFonts w:ascii="Times New Roman" w:eastAsia="Times New Roman" w:hAnsi="Times New Roman"/>
          <w:b/>
          <w:sz w:val="24"/>
          <w:szCs w:val="24"/>
        </w:rPr>
        <w:t>руководителя юр</w:t>
      </w:r>
      <w:r w:rsidR="00A322A7" w:rsidRPr="008E2742">
        <w:rPr>
          <w:rFonts w:ascii="Times New Roman" w:eastAsia="Times New Roman" w:hAnsi="Times New Roman"/>
          <w:b/>
          <w:sz w:val="24"/>
          <w:szCs w:val="24"/>
        </w:rPr>
        <w:t>идического лица, действующего на основании</w:t>
      </w:r>
      <w:r w:rsidR="008564A8" w:rsidRPr="008E2742">
        <w:rPr>
          <w:rFonts w:ascii="Times New Roman" w:eastAsia="Times New Roman" w:hAnsi="Times New Roman"/>
          <w:b/>
          <w:sz w:val="24"/>
          <w:szCs w:val="24"/>
        </w:rPr>
        <w:t xml:space="preserve"> доверенности</w:t>
      </w:r>
      <w:r w:rsidR="008564A8" w:rsidRPr="008E2742">
        <w:rPr>
          <w:rFonts w:ascii="Times New Roman" w:eastAsia="Times New Roman" w:hAnsi="Times New Roman"/>
          <w:sz w:val="24"/>
          <w:szCs w:val="24"/>
        </w:rPr>
        <w:t xml:space="preserve">* (исполняющего обязанности) </w:t>
      </w:r>
      <w:r w:rsidR="00A0611B" w:rsidRPr="008E2742">
        <w:rPr>
          <w:rFonts w:ascii="Times New Roman" w:eastAsia="Times New Roman" w:hAnsi="Times New Roman"/>
          <w:sz w:val="24"/>
          <w:szCs w:val="24"/>
        </w:rPr>
        <w:t>заверенные печатью организации</w:t>
      </w:r>
      <w:r w:rsidR="00A0611B" w:rsidRPr="008E274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564A8" w:rsidRPr="008E2742">
        <w:rPr>
          <w:rFonts w:ascii="Times New Roman" w:eastAsia="Times New Roman" w:hAnsi="Times New Roman"/>
          <w:b/>
          <w:sz w:val="24"/>
          <w:szCs w:val="24"/>
        </w:rPr>
        <w:t>копия приказа о назначении руководителя</w:t>
      </w:r>
      <w:r w:rsidR="008564A8" w:rsidRPr="004327A2">
        <w:rPr>
          <w:rFonts w:ascii="Times New Roman" w:eastAsia="Times New Roman" w:hAnsi="Times New Roman"/>
          <w:sz w:val="24"/>
          <w:szCs w:val="24"/>
        </w:rPr>
        <w:t>,</w:t>
      </w:r>
      <w:r w:rsidR="008564A8" w:rsidRPr="008E274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564A8" w:rsidRPr="008E2742">
        <w:rPr>
          <w:rFonts w:ascii="Times New Roman" w:eastAsia="Times New Roman" w:hAnsi="Times New Roman"/>
          <w:sz w:val="24"/>
          <w:szCs w:val="24"/>
        </w:rPr>
        <w:t xml:space="preserve">а также </w:t>
      </w:r>
      <w:r w:rsidR="008564A8" w:rsidRPr="008E2742">
        <w:rPr>
          <w:rFonts w:ascii="Times New Roman" w:eastAsia="Times New Roman" w:hAnsi="Times New Roman"/>
          <w:b/>
          <w:sz w:val="24"/>
          <w:szCs w:val="24"/>
        </w:rPr>
        <w:t>копия доверенности</w:t>
      </w:r>
      <w:r w:rsidR="004327A2">
        <w:rPr>
          <w:rFonts w:ascii="Times New Roman" w:eastAsia="Times New Roman" w:hAnsi="Times New Roman"/>
          <w:sz w:val="24"/>
          <w:szCs w:val="24"/>
        </w:rPr>
        <w:t xml:space="preserve"> на право участия в Общем собрании членов «АИИС» с правом голоса</w:t>
      </w:r>
      <w:r w:rsidRPr="008E2742">
        <w:rPr>
          <w:rFonts w:ascii="Times New Roman" w:eastAsia="Times New Roman" w:hAnsi="Times New Roman"/>
          <w:sz w:val="24"/>
          <w:szCs w:val="24"/>
        </w:rPr>
        <w:t>;</w:t>
      </w:r>
      <w:r w:rsidR="005735B3" w:rsidRPr="008E274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327A2" w:rsidRPr="008E2742" w:rsidRDefault="00210757" w:rsidP="009F1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2742">
        <w:rPr>
          <w:rFonts w:ascii="Times New Roman" w:eastAsia="Times New Roman" w:hAnsi="Times New Roman"/>
          <w:sz w:val="24"/>
          <w:szCs w:val="24"/>
        </w:rPr>
        <w:t>(</w:t>
      </w:r>
      <w:r w:rsidR="005735B3" w:rsidRPr="008E2742">
        <w:rPr>
          <w:rFonts w:ascii="Times New Roman" w:eastAsia="Times New Roman" w:hAnsi="Times New Roman"/>
          <w:sz w:val="24"/>
          <w:szCs w:val="24"/>
        </w:rPr>
        <w:t>*</w:t>
      </w:r>
      <w:r w:rsidR="005735B3" w:rsidRPr="008E2742">
        <w:rPr>
          <w:rFonts w:ascii="Times New Roman" w:eastAsia="Times New Roman" w:hAnsi="Times New Roman"/>
          <w:i/>
          <w:sz w:val="24"/>
          <w:szCs w:val="24"/>
        </w:rPr>
        <w:t>Доверенность, выданная в порядке передоверия, заверяется нотариально и представляется с копией первой доверенности, на основании которой она выдана</w:t>
      </w:r>
      <w:r w:rsidRPr="008E2742">
        <w:rPr>
          <w:rFonts w:ascii="Times New Roman" w:eastAsia="Times New Roman" w:hAnsi="Times New Roman"/>
          <w:sz w:val="24"/>
          <w:szCs w:val="24"/>
        </w:rPr>
        <w:t>)</w:t>
      </w:r>
    </w:p>
    <w:p w:rsidR="009F13D0" w:rsidRPr="008E2742" w:rsidRDefault="009F13D0" w:rsidP="000555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E2742">
        <w:rPr>
          <w:rFonts w:ascii="Times New Roman" w:eastAsia="Times New Roman" w:hAnsi="Times New Roman"/>
          <w:sz w:val="24"/>
          <w:szCs w:val="24"/>
        </w:rPr>
        <w:t xml:space="preserve"> </w:t>
      </w:r>
      <w:r w:rsidR="002A3E51" w:rsidRPr="008E2742">
        <w:rPr>
          <w:rFonts w:ascii="Times New Roman" w:eastAsia="Times New Roman" w:hAnsi="Times New Roman"/>
          <w:sz w:val="24"/>
          <w:szCs w:val="24"/>
        </w:rPr>
        <w:t>-д</w:t>
      </w:r>
      <w:r w:rsidR="008564A8" w:rsidRPr="008E2742">
        <w:rPr>
          <w:rFonts w:ascii="Times New Roman" w:eastAsia="Times New Roman" w:hAnsi="Times New Roman"/>
          <w:sz w:val="24"/>
          <w:szCs w:val="24"/>
        </w:rPr>
        <w:t>ля</w:t>
      </w:r>
      <w:r w:rsidR="00B00237" w:rsidRPr="008E2742">
        <w:rPr>
          <w:rFonts w:ascii="Times New Roman" w:eastAsia="Times New Roman" w:hAnsi="Times New Roman"/>
          <w:sz w:val="24"/>
          <w:szCs w:val="24"/>
        </w:rPr>
        <w:t xml:space="preserve"> иных</w:t>
      </w:r>
      <w:r w:rsidR="008564A8" w:rsidRPr="008E2742">
        <w:rPr>
          <w:rFonts w:ascii="Times New Roman" w:eastAsia="Times New Roman" w:hAnsi="Times New Roman"/>
          <w:sz w:val="24"/>
          <w:szCs w:val="24"/>
        </w:rPr>
        <w:t xml:space="preserve"> представителей юридического лица (индивидуального предпринимателя): </w:t>
      </w:r>
      <w:r w:rsidR="00A0611B" w:rsidRPr="008E2742">
        <w:rPr>
          <w:rFonts w:ascii="Times New Roman" w:eastAsia="Times New Roman" w:hAnsi="Times New Roman"/>
          <w:sz w:val="24"/>
          <w:szCs w:val="24"/>
        </w:rPr>
        <w:t>заверенный печатью организации</w:t>
      </w:r>
      <w:r w:rsidR="00A0611B" w:rsidRPr="008E274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564A8" w:rsidRPr="008E2742">
        <w:rPr>
          <w:rFonts w:ascii="Times New Roman" w:eastAsia="Times New Roman" w:hAnsi="Times New Roman"/>
          <w:b/>
          <w:sz w:val="24"/>
          <w:szCs w:val="24"/>
        </w:rPr>
        <w:t>оригинал доверенности</w:t>
      </w:r>
      <w:r w:rsidR="008564A8" w:rsidRPr="008E2742">
        <w:rPr>
          <w:rFonts w:ascii="Times New Roman" w:eastAsia="Times New Roman" w:hAnsi="Times New Roman"/>
          <w:sz w:val="24"/>
          <w:szCs w:val="24"/>
        </w:rPr>
        <w:t xml:space="preserve"> на участие в</w:t>
      </w:r>
      <w:r w:rsidR="00B708E1" w:rsidRPr="008E2742">
        <w:rPr>
          <w:rFonts w:ascii="Times New Roman" w:eastAsia="Times New Roman" w:hAnsi="Times New Roman"/>
          <w:sz w:val="24"/>
          <w:szCs w:val="24"/>
        </w:rPr>
        <w:t xml:space="preserve"> </w:t>
      </w:r>
      <w:r w:rsidR="004C271E" w:rsidRPr="008E2742">
        <w:rPr>
          <w:rFonts w:ascii="Times New Roman" w:eastAsia="Times New Roman" w:hAnsi="Times New Roman"/>
          <w:sz w:val="24"/>
          <w:szCs w:val="24"/>
        </w:rPr>
        <w:t xml:space="preserve"> О</w:t>
      </w:r>
      <w:r w:rsidR="008564A8" w:rsidRPr="008E2742">
        <w:rPr>
          <w:rFonts w:ascii="Times New Roman" w:eastAsia="Times New Roman" w:hAnsi="Times New Roman"/>
          <w:sz w:val="24"/>
          <w:szCs w:val="24"/>
        </w:rPr>
        <w:t>бщем собрании членов «АИИС» с правом голоса, за подписью</w:t>
      </w:r>
      <w:r w:rsidR="002A3E51" w:rsidRPr="008E2742">
        <w:rPr>
          <w:rFonts w:ascii="Times New Roman" w:eastAsia="Times New Roman" w:hAnsi="Times New Roman"/>
          <w:sz w:val="24"/>
          <w:szCs w:val="24"/>
        </w:rPr>
        <w:t xml:space="preserve"> уполномоченного</w:t>
      </w:r>
      <w:r w:rsidR="001601A3" w:rsidRPr="008E2742">
        <w:rPr>
          <w:rFonts w:ascii="Times New Roman" w:eastAsia="Times New Roman" w:hAnsi="Times New Roman"/>
          <w:sz w:val="24"/>
          <w:szCs w:val="24"/>
        </w:rPr>
        <w:t xml:space="preserve"> руководителя.</w:t>
      </w:r>
      <w:r w:rsidR="008564A8" w:rsidRPr="008E2742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404381" w:rsidRPr="008E2742" w:rsidRDefault="0043732E" w:rsidP="0005555F">
      <w:pPr>
        <w:spacing w:after="0" w:line="240" w:lineRule="auto"/>
        <w:ind w:firstLine="709"/>
        <w:jc w:val="both"/>
        <w:rPr>
          <w:sz w:val="24"/>
          <w:szCs w:val="24"/>
        </w:rPr>
      </w:pPr>
      <w:r w:rsidRPr="008E2742">
        <w:rPr>
          <w:rFonts w:ascii="Times New Roman" w:eastAsia="Times New Roman" w:hAnsi="Times New Roman"/>
          <w:b/>
          <w:sz w:val="24"/>
          <w:szCs w:val="24"/>
        </w:rPr>
        <w:t xml:space="preserve">Образец доверенности </w:t>
      </w:r>
      <w:r w:rsidRPr="008E2742">
        <w:rPr>
          <w:rFonts w:ascii="Times New Roman" w:eastAsia="Times New Roman" w:hAnsi="Times New Roman"/>
          <w:sz w:val="24"/>
          <w:szCs w:val="24"/>
        </w:rPr>
        <w:t xml:space="preserve">можно скачать на сайте </w:t>
      </w:r>
      <w:hyperlink r:id="rId9" w:history="1">
        <w:r w:rsidRPr="008E2742">
          <w:rPr>
            <w:rStyle w:val="a6"/>
            <w:rFonts w:ascii="Times New Roman" w:eastAsia="Times New Roman" w:hAnsi="Times New Roman"/>
            <w:b/>
            <w:sz w:val="24"/>
            <w:szCs w:val="24"/>
            <w:lang w:val="en-US"/>
          </w:rPr>
          <w:t>www</w:t>
        </w:r>
        <w:r w:rsidRPr="008E2742">
          <w:rPr>
            <w:rStyle w:val="a6"/>
            <w:rFonts w:ascii="Times New Roman" w:eastAsia="Times New Roman" w:hAnsi="Times New Roman"/>
            <w:b/>
            <w:sz w:val="24"/>
            <w:szCs w:val="24"/>
          </w:rPr>
          <w:t>.</w:t>
        </w:r>
        <w:r w:rsidRPr="008E2742">
          <w:rPr>
            <w:rStyle w:val="a6"/>
            <w:rFonts w:ascii="Times New Roman" w:eastAsia="Times New Roman" w:hAnsi="Times New Roman"/>
            <w:b/>
            <w:sz w:val="24"/>
            <w:szCs w:val="24"/>
            <w:lang w:val="en-US"/>
          </w:rPr>
          <w:t>oaiis</w:t>
        </w:r>
        <w:r w:rsidRPr="008E2742">
          <w:rPr>
            <w:rStyle w:val="a6"/>
            <w:rFonts w:ascii="Times New Roman" w:eastAsia="Times New Roman" w:hAnsi="Times New Roman"/>
            <w:b/>
            <w:sz w:val="24"/>
            <w:szCs w:val="24"/>
          </w:rPr>
          <w:t>.</w:t>
        </w:r>
        <w:r w:rsidRPr="008E2742">
          <w:rPr>
            <w:rStyle w:val="a6"/>
            <w:rFonts w:ascii="Times New Roman" w:eastAsia="Times New Roman" w:hAnsi="Times New Roman"/>
            <w:b/>
            <w:sz w:val="24"/>
            <w:szCs w:val="24"/>
            <w:lang w:val="en-US"/>
          </w:rPr>
          <w:t>ru</w:t>
        </w:r>
      </w:hyperlink>
    </w:p>
    <w:p w:rsidR="00A0611B" w:rsidRPr="008E2742" w:rsidRDefault="00A0611B" w:rsidP="00CD28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2731E0" w:rsidRDefault="002731E0" w:rsidP="0005555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742">
        <w:rPr>
          <w:rFonts w:ascii="Times New Roman" w:eastAsia="Times New Roman" w:hAnsi="Times New Roman"/>
          <w:b/>
          <w:sz w:val="24"/>
          <w:szCs w:val="24"/>
        </w:rPr>
        <w:t>Просьб</w:t>
      </w:r>
      <w:r w:rsidR="00B708E1" w:rsidRPr="008E2742">
        <w:rPr>
          <w:rFonts w:ascii="Times New Roman" w:eastAsia="Times New Roman" w:hAnsi="Times New Roman"/>
          <w:b/>
          <w:sz w:val="24"/>
          <w:szCs w:val="24"/>
        </w:rPr>
        <w:t xml:space="preserve">а сообщить о своем участии </w:t>
      </w:r>
      <w:r w:rsidR="004327A2">
        <w:rPr>
          <w:rFonts w:ascii="Times New Roman" w:eastAsia="Times New Roman" w:hAnsi="Times New Roman"/>
          <w:b/>
          <w:sz w:val="24"/>
          <w:szCs w:val="24"/>
        </w:rPr>
        <w:t xml:space="preserve">в общем собрании </w:t>
      </w:r>
      <w:r w:rsidR="00B708E1" w:rsidRPr="008E2742">
        <w:rPr>
          <w:rFonts w:ascii="Times New Roman" w:eastAsia="Times New Roman" w:hAnsi="Times New Roman"/>
          <w:b/>
          <w:sz w:val="24"/>
          <w:szCs w:val="24"/>
        </w:rPr>
        <w:t xml:space="preserve">до 23 февраля 2018 </w:t>
      </w:r>
      <w:r w:rsidR="0043732E" w:rsidRPr="008E2742">
        <w:rPr>
          <w:rFonts w:ascii="Times New Roman" w:eastAsia="Times New Roman" w:hAnsi="Times New Roman"/>
          <w:b/>
          <w:sz w:val="24"/>
          <w:szCs w:val="24"/>
        </w:rPr>
        <w:t>г.</w:t>
      </w:r>
      <w:r w:rsidRPr="008E274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327A2" w:rsidRPr="008E2742" w:rsidRDefault="004327A2" w:rsidP="002731E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731E0" w:rsidRPr="008E2742" w:rsidRDefault="002731E0" w:rsidP="000555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8E274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Заявки на участие </w:t>
      </w:r>
      <w:r w:rsidRPr="008E2742">
        <w:rPr>
          <w:rFonts w:ascii="Times New Roman" w:eastAsia="Times New Roman" w:hAnsi="Times New Roman"/>
          <w:sz w:val="24"/>
          <w:szCs w:val="24"/>
        </w:rPr>
        <w:t xml:space="preserve">можно оформить на сайте: </w:t>
      </w:r>
      <w:hyperlink r:id="rId10" w:history="1">
        <w:r w:rsidRPr="008E274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www.oaiis.ru</w:t>
        </w:r>
      </w:hyperlink>
      <w:r w:rsidRPr="008E2742">
        <w:rPr>
          <w:rFonts w:ascii="Times New Roman" w:eastAsia="Times New Roman" w:hAnsi="Times New Roman"/>
          <w:sz w:val="24"/>
          <w:szCs w:val="24"/>
        </w:rPr>
        <w:t xml:space="preserve">, выслать на  </w:t>
      </w:r>
      <w:r w:rsidRPr="008E2742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8E2742">
        <w:rPr>
          <w:rFonts w:ascii="Times New Roman" w:eastAsia="Times New Roman" w:hAnsi="Times New Roman"/>
          <w:sz w:val="24"/>
          <w:szCs w:val="24"/>
        </w:rPr>
        <w:t>-</w:t>
      </w:r>
      <w:r w:rsidRPr="008E2742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8E2742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11" w:history="1">
        <w:r w:rsidRPr="008E274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conf</w:t>
        </w:r>
        <w:r w:rsidRPr="008E274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@</w:t>
        </w:r>
        <w:r w:rsidRPr="008E274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oaiis</w:t>
        </w:r>
        <w:r w:rsidRPr="008E274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r w:rsidRPr="008E274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8E2742">
        <w:rPr>
          <w:rFonts w:ascii="Times New Roman" w:eastAsia="Times New Roman" w:hAnsi="Times New Roman"/>
          <w:sz w:val="24"/>
          <w:szCs w:val="24"/>
        </w:rPr>
        <w:t xml:space="preserve">, или </w:t>
      </w:r>
      <w:r w:rsidR="009F13D0" w:rsidRPr="008E2742">
        <w:rPr>
          <w:rFonts w:ascii="Times New Roman" w:eastAsia="Times New Roman" w:hAnsi="Times New Roman"/>
          <w:sz w:val="24"/>
          <w:szCs w:val="24"/>
        </w:rPr>
        <w:t xml:space="preserve">отправить </w:t>
      </w:r>
      <w:r w:rsidRPr="008E2742">
        <w:rPr>
          <w:rFonts w:ascii="Times New Roman" w:eastAsia="Times New Roman" w:hAnsi="Times New Roman"/>
          <w:sz w:val="24"/>
          <w:szCs w:val="24"/>
        </w:rPr>
        <w:t xml:space="preserve">по факсу </w:t>
      </w:r>
      <w:r w:rsidRPr="008E2742">
        <w:rPr>
          <w:rFonts w:ascii="Times New Roman" w:eastAsia="Times New Roman" w:hAnsi="Times New Roman"/>
          <w:b/>
          <w:sz w:val="24"/>
          <w:szCs w:val="24"/>
        </w:rPr>
        <w:t>(495)</w:t>
      </w:r>
      <w:r w:rsidRPr="008E27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2742">
        <w:rPr>
          <w:rFonts w:ascii="Times New Roman" w:eastAsia="Times New Roman" w:hAnsi="Times New Roman"/>
          <w:b/>
          <w:i/>
          <w:sz w:val="24"/>
          <w:szCs w:val="24"/>
        </w:rPr>
        <w:t>228-08-68, 366-13-28.</w:t>
      </w:r>
    </w:p>
    <w:p w:rsidR="00EE5305" w:rsidRDefault="00EE5305" w:rsidP="00945D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E2742" w:rsidRPr="008E2742" w:rsidRDefault="008E2742" w:rsidP="00945D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32128" w:rsidRDefault="00532128" w:rsidP="0053212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532128" w:rsidRDefault="00532128" w:rsidP="0053212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532128" w:rsidRDefault="00532128" w:rsidP="0053212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532128" w:rsidRDefault="00532128" w:rsidP="0053212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532128" w:rsidRDefault="00532128" w:rsidP="0053212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532128" w:rsidRDefault="00532128" w:rsidP="0053212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532128" w:rsidRDefault="00532128" w:rsidP="0053212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532128" w:rsidRDefault="00532128" w:rsidP="0053212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8560E" w:rsidRDefault="0078560E" w:rsidP="000555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32128" w:rsidRPr="008E2742" w:rsidRDefault="00532128" w:rsidP="005321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2742">
        <w:rPr>
          <w:rFonts w:ascii="Times New Roman" w:eastAsia="Times New Roman" w:hAnsi="Times New Roman"/>
          <w:b/>
          <w:sz w:val="24"/>
          <w:szCs w:val="24"/>
        </w:rPr>
        <w:t xml:space="preserve">Предварительная повестка дня Общего собрания членов «АИИС» </w:t>
      </w:r>
    </w:p>
    <w:p w:rsidR="00532128" w:rsidRPr="008E2742" w:rsidRDefault="00532128" w:rsidP="005321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2742">
        <w:rPr>
          <w:rFonts w:ascii="Times New Roman" w:eastAsia="Times New Roman" w:hAnsi="Times New Roman"/>
          <w:b/>
          <w:sz w:val="24"/>
          <w:szCs w:val="24"/>
        </w:rPr>
        <w:t xml:space="preserve">28 февраля 2018 года </w:t>
      </w:r>
    </w:p>
    <w:p w:rsidR="00532128" w:rsidRPr="008E2742" w:rsidRDefault="00532128" w:rsidP="005321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32128" w:rsidRPr="00532128" w:rsidRDefault="00532128" w:rsidP="0053212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2128">
        <w:rPr>
          <w:rFonts w:ascii="Times New Roman" w:eastAsia="Times New Roman" w:hAnsi="Times New Roman"/>
          <w:sz w:val="24"/>
          <w:szCs w:val="24"/>
        </w:rPr>
        <w:t>Отчет Президента Координационного совета о работе «АИИС» за 2017 г.</w:t>
      </w:r>
    </w:p>
    <w:p w:rsidR="00532128" w:rsidRPr="00532128" w:rsidRDefault="00532128" w:rsidP="0053212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2128">
        <w:rPr>
          <w:rFonts w:ascii="Times New Roman" w:eastAsia="Times New Roman" w:hAnsi="Times New Roman"/>
          <w:sz w:val="24"/>
          <w:szCs w:val="24"/>
        </w:rPr>
        <w:t>Утверждение годовой бухгалтерской отчетности «АИИС» за 2017 г. и отчета по исполнению сметы 2017 г.</w:t>
      </w:r>
    </w:p>
    <w:p w:rsidR="00532128" w:rsidRPr="00532128" w:rsidRDefault="00532128" w:rsidP="0053212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2128">
        <w:rPr>
          <w:rFonts w:ascii="Times New Roman" w:eastAsia="Times New Roman" w:hAnsi="Times New Roman"/>
          <w:sz w:val="24"/>
          <w:szCs w:val="24"/>
        </w:rPr>
        <w:t>Утверждение отчета Ревизионной комиссии.</w:t>
      </w:r>
    </w:p>
    <w:p w:rsidR="00532128" w:rsidRPr="00532128" w:rsidRDefault="00532128" w:rsidP="0053212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2128">
        <w:rPr>
          <w:rFonts w:ascii="Times New Roman" w:eastAsia="Times New Roman" w:hAnsi="Times New Roman"/>
          <w:sz w:val="24"/>
          <w:szCs w:val="24"/>
        </w:rPr>
        <w:t xml:space="preserve">Утверждение новой редакции Положения о компенсационном фонде возмещения вреда Ассоциации «Инженерные изыскания в строительстве» («АИИС»). </w:t>
      </w:r>
    </w:p>
    <w:p w:rsidR="00532128" w:rsidRPr="00532128" w:rsidRDefault="00532128" w:rsidP="0053212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32128">
        <w:rPr>
          <w:rFonts w:ascii="Times New Roman" w:eastAsia="Times New Roman" w:hAnsi="Times New Roman"/>
          <w:sz w:val="24"/>
          <w:szCs w:val="24"/>
          <w:lang w:eastAsia="en-US"/>
        </w:rPr>
        <w:t>О перечислении средств компенсационного фонда возмещения вреда «АИИС» из ПАО «Сбербанк России» в иную кредитную организацию, соответствующую требованиям, установленным Правительством Российской Федерации.</w:t>
      </w:r>
    </w:p>
    <w:p w:rsidR="00532128" w:rsidRPr="00532128" w:rsidRDefault="00532128" w:rsidP="005321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32128">
        <w:rPr>
          <w:rFonts w:ascii="Times New Roman" w:eastAsia="Times New Roman" w:hAnsi="Times New Roman"/>
          <w:sz w:val="24"/>
          <w:szCs w:val="24"/>
          <w:lang w:eastAsia="en-US"/>
        </w:rPr>
        <w:t>Об открытии специального банковского счета для размещения средств компенсационного фонда возмещения вреда «АИИС» в кредитной организации, соответствующей требованиям, установленным Правительством Российской Федерации.</w:t>
      </w:r>
    </w:p>
    <w:p w:rsidR="00532128" w:rsidRPr="00532128" w:rsidRDefault="00532128" w:rsidP="005321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32128">
        <w:rPr>
          <w:rFonts w:ascii="Times New Roman" w:eastAsia="Times New Roman" w:hAnsi="Times New Roman"/>
          <w:sz w:val="24"/>
          <w:szCs w:val="24"/>
          <w:lang w:eastAsia="en-US"/>
        </w:rPr>
        <w:t>О закрытии специального банковского счета для размещения средств компенсационного фонда возмещения вреда «АИИС», открытого в ПАО «Сбербанк России».</w:t>
      </w:r>
    </w:p>
    <w:p w:rsidR="00532128" w:rsidRPr="00532128" w:rsidRDefault="00532128" w:rsidP="005321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32128">
        <w:rPr>
          <w:rFonts w:ascii="Times New Roman" w:eastAsia="Times New Roman" w:hAnsi="Times New Roman"/>
          <w:sz w:val="24"/>
          <w:szCs w:val="24"/>
          <w:lang w:eastAsia="en-US"/>
        </w:rPr>
        <w:t>О перечислении средств</w:t>
      </w:r>
      <w:r w:rsidRPr="00532128">
        <w:rPr>
          <w:rFonts w:eastAsia="Times New Roman"/>
          <w:sz w:val="24"/>
          <w:szCs w:val="24"/>
        </w:rPr>
        <w:t xml:space="preserve"> </w:t>
      </w:r>
      <w:r w:rsidRPr="00532128">
        <w:rPr>
          <w:rFonts w:ascii="Times New Roman" w:eastAsia="Times New Roman" w:hAnsi="Times New Roman"/>
          <w:sz w:val="24"/>
          <w:szCs w:val="24"/>
          <w:lang w:eastAsia="en-US"/>
        </w:rPr>
        <w:t>компенсационного фонда обеспечения договорных обязательств «АИИС» из ПАО «Сбербанк России» в иную кредитную организацию, соответствующую требованиям, установленным Правительством Российской Федерации.</w:t>
      </w:r>
    </w:p>
    <w:p w:rsidR="00532128" w:rsidRPr="00532128" w:rsidRDefault="00532128" w:rsidP="005321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32128">
        <w:rPr>
          <w:rFonts w:ascii="Times New Roman" w:eastAsia="Times New Roman" w:hAnsi="Times New Roman"/>
          <w:sz w:val="24"/>
          <w:szCs w:val="24"/>
          <w:lang w:eastAsia="en-US"/>
        </w:rPr>
        <w:t>Об открытии</w:t>
      </w:r>
      <w:r w:rsidRPr="00532128">
        <w:rPr>
          <w:rFonts w:eastAsia="Times New Roman"/>
          <w:sz w:val="24"/>
          <w:szCs w:val="24"/>
        </w:rPr>
        <w:t xml:space="preserve"> </w:t>
      </w:r>
      <w:r w:rsidRPr="00532128">
        <w:rPr>
          <w:rFonts w:ascii="Times New Roman" w:eastAsia="Times New Roman" w:hAnsi="Times New Roman"/>
          <w:sz w:val="24"/>
          <w:szCs w:val="24"/>
          <w:lang w:eastAsia="en-US"/>
        </w:rPr>
        <w:t>специального банковского счета для размещения средств компенсационного фонда обеспечения договорных обязательств «АИИС» в кредитной организации, соответствующей требованиям, установленным Правительством Российской Федерации.</w:t>
      </w:r>
    </w:p>
    <w:p w:rsidR="00532128" w:rsidRPr="00532128" w:rsidRDefault="00532128" w:rsidP="005321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32128">
        <w:rPr>
          <w:rFonts w:ascii="Times New Roman" w:eastAsia="Times New Roman" w:hAnsi="Times New Roman"/>
          <w:sz w:val="24"/>
          <w:szCs w:val="24"/>
          <w:lang w:eastAsia="en-US"/>
        </w:rPr>
        <w:t>О закрытии специального банковского счета для размещения средств компенсационного фонда обеспечения договорных обязательств «АИИС», открытого в ПАО «Сбербанк России».</w:t>
      </w:r>
    </w:p>
    <w:p w:rsidR="00532128" w:rsidRPr="00532128" w:rsidRDefault="00532128" w:rsidP="005321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32128">
        <w:rPr>
          <w:rFonts w:ascii="Times New Roman" w:eastAsia="Times New Roman" w:hAnsi="Times New Roman"/>
          <w:sz w:val="24"/>
          <w:szCs w:val="24"/>
          <w:lang w:eastAsia="en-US"/>
        </w:rPr>
        <w:t>О размещении средств компенсационного фонда возмещения вреда «АИИС» в целях сохранения и увеличения их размера на условиях договора банковского вклада (депозита), в соответствии с требованиями, установленными Правительством Российской Федерации.</w:t>
      </w:r>
    </w:p>
    <w:p w:rsidR="00532128" w:rsidRPr="00532128" w:rsidRDefault="00532128" w:rsidP="0053212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2128">
        <w:rPr>
          <w:rFonts w:ascii="Times New Roman" w:eastAsia="Times New Roman" w:hAnsi="Times New Roman"/>
          <w:sz w:val="24"/>
          <w:szCs w:val="24"/>
        </w:rPr>
        <w:t>Утверждение сметы на 2018 г.</w:t>
      </w:r>
    </w:p>
    <w:p w:rsidR="00532128" w:rsidRPr="00532128" w:rsidRDefault="00532128" w:rsidP="0053212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2128">
        <w:rPr>
          <w:rFonts w:ascii="Times New Roman" w:eastAsia="Times New Roman" w:hAnsi="Times New Roman"/>
          <w:sz w:val="24"/>
          <w:szCs w:val="24"/>
        </w:rPr>
        <w:t>Утверждение размера вступительного и членского взноса на 2019 г.</w:t>
      </w:r>
    </w:p>
    <w:p w:rsidR="00532128" w:rsidRPr="00532128" w:rsidRDefault="00532128" w:rsidP="0053212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2128">
        <w:rPr>
          <w:rFonts w:ascii="Times New Roman" w:eastAsia="Times New Roman" w:hAnsi="Times New Roman"/>
          <w:sz w:val="24"/>
          <w:szCs w:val="24"/>
        </w:rPr>
        <w:t>Обсуждение положения в инженерных изысканиях и направлений работы «АИИС» на 2018 г.</w:t>
      </w:r>
    </w:p>
    <w:p w:rsidR="00532128" w:rsidRPr="00532128" w:rsidRDefault="00532128" w:rsidP="0053212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2128">
        <w:rPr>
          <w:rFonts w:ascii="Times New Roman" w:eastAsia="Times New Roman" w:hAnsi="Times New Roman"/>
          <w:sz w:val="24"/>
          <w:szCs w:val="24"/>
        </w:rPr>
        <w:t>Разное.</w:t>
      </w:r>
    </w:p>
    <w:p w:rsidR="00532128" w:rsidRDefault="00532128" w:rsidP="000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33D" w:rsidRDefault="00F2733D" w:rsidP="000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33D" w:rsidRDefault="00F2733D" w:rsidP="00F2733D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</w:rPr>
        <w:t>Исполнительный  директор                                                                   А.В. Матросова</w:t>
      </w:r>
    </w:p>
    <w:p w:rsidR="00F2733D" w:rsidRDefault="00F2733D" w:rsidP="00F2733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F2733D" w:rsidRPr="008E2742" w:rsidRDefault="00F2733D" w:rsidP="000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2733D" w:rsidRPr="008E2742" w:rsidSect="0005555F">
      <w:pgSz w:w="11906" w:h="16838"/>
      <w:pgMar w:top="993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07BCD"/>
    <w:multiLevelType w:val="hybridMultilevel"/>
    <w:tmpl w:val="42008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B690F"/>
    <w:multiLevelType w:val="hybridMultilevel"/>
    <w:tmpl w:val="853827D8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" w15:restartNumberingAfterBreak="0">
    <w:nsid w:val="41B74521"/>
    <w:multiLevelType w:val="hybridMultilevel"/>
    <w:tmpl w:val="72E63B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63B97"/>
    <w:multiLevelType w:val="hybridMultilevel"/>
    <w:tmpl w:val="8962F33A"/>
    <w:lvl w:ilvl="0" w:tplc="04190005">
      <w:start w:val="1"/>
      <w:numFmt w:val="bullet"/>
      <w:lvlText w:val=""/>
      <w:lvlJc w:val="left"/>
      <w:pPr>
        <w:ind w:left="13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4" w15:restartNumberingAfterBreak="0">
    <w:nsid w:val="774F5B0D"/>
    <w:multiLevelType w:val="hybridMultilevel"/>
    <w:tmpl w:val="B2B09972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795874B4"/>
    <w:multiLevelType w:val="hybridMultilevel"/>
    <w:tmpl w:val="14B4B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57"/>
    <w:rsid w:val="00002697"/>
    <w:rsid w:val="000362F3"/>
    <w:rsid w:val="00045843"/>
    <w:rsid w:val="0005555F"/>
    <w:rsid w:val="00076E0A"/>
    <w:rsid w:val="00077080"/>
    <w:rsid w:val="0009041B"/>
    <w:rsid w:val="000928F9"/>
    <w:rsid w:val="000A255B"/>
    <w:rsid w:val="000D187A"/>
    <w:rsid w:val="000E2929"/>
    <w:rsid w:val="00105B30"/>
    <w:rsid w:val="00140D4C"/>
    <w:rsid w:val="001601A3"/>
    <w:rsid w:val="00161214"/>
    <w:rsid w:val="001A42CE"/>
    <w:rsid w:val="001C7EA1"/>
    <w:rsid w:val="00210757"/>
    <w:rsid w:val="002268FC"/>
    <w:rsid w:val="002400B0"/>
    <w:rsid w:val="002731E0"/>
    <w:rsid w:val="002942F9"/>
    <w:rsid w:val="00296A42"/>
    <w:rsid w:val="002A3E51"/>
    <w:rsid w:val="002A3F6E"/>
    <w:rsid w:val="002E2BED"/>
    <w:rsid w:val="002F2F53"/>
    <w:rsid w:val="002F786B"/>
    <w:rsid w:val="003055CD"/>
    <w:rsid w:val="003143AA"/>
    <w:rsid w:val="003B76BD"/>
    <w:rsid w:val="003F30A9"/>
    <w:rsid w:val="00404381"/>
    <w:rsid w:val="004327A2"/>
    <w:rsid w:val="004345FE"/>
    <w:rsid w:val="0043732E"/>
    <w:rsid w:val="00443BBB"/>
    <w:rsid w:val="00484690"/>
    <w:rsid w:val="00493D0F"/>
    <w:rsid w:val="004A2246"/>
    <w:rsid w:val="004B61C2"/>
    <w:rsid w:val="004C271E"/>
    <w:rsid w:val="00503357"/>
    <w:rsid w:val="00532128"/>
    <w:rsid w:val="005735B3"/>
    <w:rsid w:val="005B124B"/>
    <w:rsid w:val="005C4B8F"/>
    <w:rsid w:val="005C6D11"/>
    <w:rsid w:val="005F35C8"/>
    <w:rsid w:val="006160A5"/>
    <w:rsid w:val="00667BE6"/>
    <w:rsid w:val="00686B7D"/>
    <w:rsid w:val="00697443"/>
    <w:rsid w:val="006A5EBA"/>
    <w:rsid w:val="006B0B4F"/>
    <w:rsid w:val="006F1BC4"/>
    <w:rsid w:val="006F2828"/>
    <w:rsid w:val="007047C3"/>
    <w:rsid w:val="00711262"/>
    <w:rsid w:val="00735DF3"/>
    <w:rsid w:val="00765EB9"/>
    <w:rsid w:val="00774B18"/>
    <w:rsid w:val="0078560E"/>
    <w:rsid w:val="00792410"/>
    <w:rsid w:val="00797381"/>
    <w:rsid w:val="007A0BD4"/>
    <w:rsid w:val="007C783C"/>
    <w:rsid w:val="007D0DD7"/>
    <w:rsid w:val="007E7AE5"/>
    <w:rsid w:val="00815AF8"/>
    <w:rsid w:val="00822B45"/>
    <w:rsid w:val="008564A8"/>
    <w:rsid w:val="00877DAF"/>
    <w:rsid w:val="008E2742"/>
    <w:rsid w:val="008F2FB3"/>
    <w:rsid w:val="0090075C"/>
    <w:rsid w:val="00904A77"/>
    <w:rsid w:val="0091031E"/>
    <w:rsid w:val="0091280A"/>
    <w:rsid w:val="00945062"/>
    <w:rsid w:val="00945D4B"/>
    <w:rsid w:val="00994B64"/>
    <w:rsid w:val="009F13D0"/>
    <w:rsid w:val="00A0611B"/>
    <w:rsid w:val="00A322A7"/>
    <w:rsid w:val="00A368A5"/>
    <w:rsid w:val="00A46C4A"/>
    <w:rsid w:val="00A60D21"/>
    <w:rsid w:val="00A745E6"/>
    <w:rsid w:val="00A7555F"/>
    <w:rsid w:val="00A8116B"/>
    <w:rsid w:val="00A92AD4"/>
    <w:rsid w:val="00A94B23"/>
    <w:rsid w:val="00AA213D"/>
    <w:rsid w:val="00AB4A7B"/>
    <w:rsid w:val="00AC5550"/>
    <w:rsid w:val="00AD41AE"/>
    <w:rsid w:val="00AE697E"/>
    <w:rsid w:val="00AF7A0A"/>
    <w:rsid w:val="00B00237"/>
    <w:rsid w:val="00B062ED"/>
    <w:rsid w:val="00B11F8C"/>
    <w:rsid w:val="00B240A7"/>
    <w:rsid w:val="00B56049"/>
    <w:rsid w:val="00B64CD4"/>
    <w:rsid w:val="00B708E1"/>
    <w:rsid w:val="00BB7F69"/>
    <w:rsid w:val="00BC5571"/>
    <w:rsid w:val="00C069CA"/>
    <w:rsid w:val="00C2278B"/>
    <w:rsid w:val="00C26B1F"/>
    <w:rsid w:val="00C5166A"/>
    <w:rsid w:val="00C84344"/>
    <w:rsid w:val="00CA42D5"/>
    <w:rsid w:val="00CA6287"/>
    <w:rsid w:val="00CD280C"/>
    <w:rsid w:val="00D11765"/>
    <w:rsid w:val="00D4536B"/>
    <w:rsid w:val="00D66737"/>
    <w:rsid w:val="00DA0EC7"/>
    <w:rsid w:val="00DC1019"/>
    <w:rsid w:val="00DC36CD"/>
    <w:rsid w:val="00DE42A4"/>
    <w:rsid w:val="00E04009"/>
    <w:rsid w:val="00E56C87"/>
    <w:rsid w:val="00E61F68"/>
    <w:rsid w:val="00E65DE1"/>
    <w:rsid w:val="00EE5305"/>
    <w:rsid w:val="00F2733D"/>
    <w:rsid w:val="00F4341B"/>
    <w:rsid w:val="00F4562D"/>
    <w:rsid w:val="00F57CCD"/>
    <w:rsid w:val="00F67020"/>
    <w:rsid w:val="00F85BFC"/>
    <w:rsid w:val="00F92FB9"/>
    <w:rsid w:val="00FA63E2"/>
    <w:rsid w:val="00FC4499"/>
    <w:rsid w:val="00FD2C90"/>
    <w:rsid w:val="00FE0352"/>
    <w:rsid w:val="00FE2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1301"/>
  <w15:docId w15:val="{0B3385E0-D40F-BA48-B9E9-F202C2A1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C9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C9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2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04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4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iis.ru/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hyperlink" Target="mailto:mail@oaiis.ru" TargetMode="Externa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hyperlink" Target="mailto:conf@oaiis.ru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://www.oaiis.ru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oaiis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74CF-6051-5D4B-9E17-0DAE778CB45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Климова</dc:creator>
  <cp:keywords/>
  <dc:description/>
  <cp:lastModifiedBy>ss.satanin@gmail.com</cp:lastModifiedBy>
  <cp:revision>3</cp:revision>
  <cp:lastPrinted>2017-11-17T11:19:00Z</cp:lastPrinted>
  <dcterms:created xsi:type="dcterms:W3CDTF">2018-01-24T05:58:00Z</dcterms:created>
  <dcterms:modified xsi:type="dcterms:W3CDTF">2018-01-24T05:58:00Z</dcterms:modified>
</cp:coreProperties>
</file>